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521C9D" w14:textId="2D744CA9" w:rsidR="00467EA3" w:rsidRPr="003065AD" w:rsidRDefault="00635CF7">
      <w:pPr>
        <w:rPr>
          <w:rFonts w:ascii="Arial" w:hAnsi="Arial" w:cs="Arial"/>
          <w:b/>
          <w:bCs/>
          <w:sz w:val="24"/>
          <w:szCs w:val="24"/>
        </w:rPr>
      </w:pPr>
      <w:r w:rsidRPr="003065AD">
        <w:rPr>
          <w:rFonts w:ascii="Arial" w:hAnsi="Arial" w:cs="Arial"/>
          <w:b/>
          <w:bCs/>
          <w:sz w:val="24"/>
          <w:szCs w:val="24"/>
        </w:rPr>
        <w:t xml:space="preserve">Membership Secretary </w:t>
      </w:r>
      <w:r w:rsidR="003065AD">
        <w:rPr>
          <w:rFonts w:ascii="Arial" w:hAnsi="Arial" w:cs="Arial"/>
          <w:b/>
          <w:bCs/>
          <w:sz w:val="24"/>
          <w:szCs w:val="24"/>
        </w:rPr>
        <w:t xml:space="preserve">- </w:t>
      </w:r>
      <w:r w:rsidRPr="003065AD">
        <w:rPr>
          <w:rFonts w:ascii="Arial" w:hAnsi="Arial" w:cs="Arial"/>
          <w:b/>
          <w:bCs/>
          <w:sz w:val="24"/>
          <w:szCs w:val="24"/>
        </w:rPr>
        <w:t xml:space="preserve">Report </w:t>
      </w:r>
      <w:r w:rsidR="001B0739" w:rsidRPr="003065AD">
        <w:rPr>
          <w:rFonts w:ascii="Arial" w:hAnsi="Arial" w:cs="Arial"/>
          <w:b/>
          <w:bCs/>
          <w:sz w:val="24"/>
          <w:szCs w:val="24"/>
        </w:rPr>
        <w:t>for the year 1</w:t>
      </w:r>
      <w:r w:rsidR="001B0739" w:rsidRPr="003065AD">
        <w:rPr>
          <w:rFonts w:ascii="Arial" w:hAnsi="Arial" w:cs="Arial"/>
          <w:b/>
          <w:bCs/>
          <w:sz w:val="24"/>
          <w:szCs w:val="24"/>
          <w:vertAlign w:val="superscript"/>
        </w:rPr>
        <w:t>st</w:t>
      </w:r>
      <w:r w:rsidR="001B0739" w:rsidRPr="003065AD">
        <w:rPr>
          <w:rFonts w:ascii="Arial" w:hAnsi="Arial" w:cs="Arial"/>
          <w:b/>
          <w:bCs/>
          <w:sz w:val="24"/>
          <w:szCs w:val="24"/>
        </w:rPr>
        <w:t xml:space="preserve"> </w:t>
      </w:r>
      <w:r w:rsidRPr="003065AD">
        <w:rPr>
          <w:rFonts w:ascii="Arial" w:hAnsi="Arial" w:cs="Arial"/>
          <w:b/>
          <w:bCs/>
          <w:sz w:val="24"/>
          <w:szCs w:val="24"/>
        </w:rPr>
        <w:t>October 2025</w:t>
      </w:r>
      <w:r w:rsidR="001B0739" w:rsidRPr="003065AD">
        <w:rPr>
          <w:rFonts w:ascii="Arial" w:hAnsi="Arial" w:cs="Arial"/>
          <w:b/>
          <w:bCs/>
          <w:sz w:val="24"/>
          <w:szCs w:val="24"/>
        </w:rPr>
        <w:t xml:space="preserve"> </w:t>
      </w:r>
      <w:r w:rsidRPr="003065AD">
        <w:rPr>
          <w:rFonts w:ascii="Arial" w:hAnsi="Arial" w:cs="Arial"/>
          <w:b/>
          <w:bCs/>
          <w:sz w:val="24"/>
          <w:szCs w:val="24"/>
        </w:rPr>
        <w:t>-</w:t>
      </w:r>
      <w:r w:rsidR="001B0739" w:rsidRPr="003065AD">
        <w:rPr>
          <w:rFonts w:ascii="Arial" w:hAnsi="Arial" w:cs="Arial"/>
          <w:b/>
          <w:bCs/>
          <w:sz w:val="24"/>
          <w:szCs w:val="24"/>
        </w:rPr>
        <w:t xml:space="preserve"> 30</w:t>
      </w:r>
      <w:r w:rsidR="001B0739" w:rsidRPr="003065AD">
        <w:rPr>
          <w:rFonts w:ascii="Arial" w:hAnsi="Arial" w:cs="Arial"/>
          <w:b/>
          <w:bCs/>
          <w:sz w:val="24"/>
          <w:szCs w:val="24"/>
          <w:vertAlign w:val="superscript"/>
        </w:rPr>
        <w:t>th</w:t>
      </w:r>
      <w:r w:rsidR="001B0739" w:rsidRPr="003065AD">
        <w:rPr>
          <w:rFonts w:ascii="Arial" w:hAnsi="Arial" w:cs="Arial"/>
          <w:b/>
          <w:bCs/>
          <w:sz w:val="24"/>
          <w:szCs w:val="24"/>
        </w:rPr>
        <w:t xml:space="preserve"> </w:t>
      </w:r>
      <w:r w:rsidRPr="003065AD">
        <w:rPr>
          <w:rFonts w:ascii="Arial" w:hAnsi="Arial" w:cs="Arial"/>
          <w:b/>
          <w:bCs/>
          <w:sz w:val="24"/>
          <w:szCs w:val="24"/>
        </w:rPr>
        <w:t>Sept 2026</w:t>
      </w:r>
    </w:p>
    <w:p w14:paraId="59D5786D" w14:textId="5D8AC32B" w:rsidR="00533019" w:rsidRPr="003065AD" w:rsidRDefault="001B0739">
      <w:pPr>
        <w:rPr>
          <w:rFonts w:ascii="Arial" w:hAnsi="Arial" w:cs="Arial"/>
          <w:sz w:val="24"/>
          <w:szCs w:val="24"/>
        </w:rPr>
      </w:pPr>
      <w:r w:rsidRPr="003065AD">
        <w:rPr>
          <w:rFonts w:ascii="Arial" w:hAnsi="Arial" w:cs="Arial"/>
          <w:sz w:val="24"/>
          <w:szCs w:val="24"/>
        </w:rPr>
        <w:t xml:space="preserve">Cowbridge u3a </w:t>
      </w:r>
      <w:r w:rsidR="00635CF7" w:rsidRPr="003065AD">
        <w:rPr>
          <w:rFonts w:ascii="Arial" w:hAnsi="Arial" w:cs="Arial"/>
          <w:sz w:val="24"/>
          <w:szCs w:val="24"/>
        </w:rPr>
        <w:t xml:space="preserve">started </w:t>
      </w:r>
      <w:r w:rsidR="00A136BF">
        <w:rPr>
          <w:rFonts w:ascii="Arial" w:hAnsi="Arial" w:cs="Arial"/>
          <w:sz w:val="24"/>
          <w:szCs w:val="24"/>
        </w:rPr>
        <w:t xml:space="preserve">the year </w:t>
      </w:r>
      <w:r w:rsidR="00635CF7" w:rsidRPr="003065AD">
        <w:rPr>
          <w:rFonts w:ascii="Arial" w:hAnsi="Arial" w:cs="Arial"/>
          <w:sz w:val="24"/>
          <w:szCs w:val="24"/>
        </w:rPr>
        <w:t xml:space="preserve">with </w:t>
      </w:r>
      <w:r w:rsidR="00D32B03" w:rsidRPr="003065AD">
        <w:rPr>
          <w:rFonts w:ascii="Arial" w:hAnsi="Arial" w:cs="Arial"/>
          <w:sz w:val="24"/>
          <w:szCs w:val="24"/>
        </w:rPr>
        <w:t xml:space="preserve">around </w:t>
      </w:r>
      <w:r w:rsidR="009F7A12" w:rsidRPr="003065AD">
        <w:rPr>
          <w:rFonts w:ascii="Arial" w:hAnsi="Arial" w:cs="Arial"/>
          <w:sz w:val="24"/>
          <w:szCs w:val="24"/>
        </w:rPr>
        <w:t>28</w:t>
      </w:r>
      <w:r w:rsidR="00D32B03" w:rsidRPr="003065AD">
        <w:rPr>
          <w:rFonts w:ascii="Arial" w:hAnsi="Arial" w:cs="Arial"/>
          <w:sz w:val="24"/>
          <w:szCs w:val="24"/>
        </w:rPr>
        <w:t>0</w:t>
      </w:r>
      <w:r w:rsidR="00533019" w:rsidRPr="003065AD">
        <w:rPr>
          <w:rFonts w:ascii="Arial" w:hAnsi="Arial" w:cs="Arial"/>
          <w:sz w:val="24"/>
          <w:szCs w:val="24"/>
        </w:rPr>
        <w:t xml:space="preserve"> members.  During the year we lost 53 members who either did not renew or resigned and sadly</w:t>
      </w:r>
      <w:r w:rsidR="00541116" w:rsidRPr="003065AD">
        <w:rPr>
          <w:rFonts w:ascii="Arial" w:hAnsi="Arial" w:cs="Arial"/>
          <w:sz w:val="24"/>
          <w:szCs w:val="24"/>
        </w:rPr>
        <w:t>,</w:t>
      </w:r>
      <w:r w:rsidR="00533019" w:rsidRPr="003065AD">
        <w:rPr>
          <w:rFonts w:ascii="Arial" w:hAnsi="Arial" w:cs="Arial"/>
          <w:sz w:val="24"/>
          <w:szCs w:val="24"/>
        </w:rPr>
        <w:t xml:space="preserve"> </w:t>
      </w:r>
      <w:r w:rsidR="00A466DE" w:rsidRPr="003065AD">
        <w:rPr>
          <w:rFonts w:ascii="Arial" w:hAnsi="Arial" w:cs="Arial"/>
          <w:sz w:val="24"/>
          <w:szCs w:val="24"/>
        </w:rPr>
        <w:t xml:space="preserve">a few </w:t>
      </w:r>
      <w:r w:rsidR="00533019" w:rsidRPr="003065AD">
        <w:rPr>
          <w:rFonts w:ascii="Arial" w:hAnsi="Arial" w:cs="Arial"/>
          <w:sz w:val="24"/>
          <w:szCs w:val="24"/>
        </w:rPr>
        <w:t>deaths.  However, this year the number of members has increased</w:t>
      </w:r>
      <w:r w:rsidR="00A466DE" w:rsidRPr="003065AD">
        <w:rPr>
          <w:rFonts w:ascii="Arial" w:hAnsi="Arial" w:cs="Arial"/>
          <w:sz w:val="24"/>
          <w:szCs w:val="24"/>
        </w:rPr>
        <w:t xml:space="preserve"> </w:t>
      </w:r>
      <w:r w:rsidR="001757E7" w:rsidRPr="003065AD">
        <w:rPr>
          <w:rFonts w:ascii="Arial" w:hAnsi="Arial" w:cs="Arial"/>
          <w:sz w:val="24"/>
          <w:szCs w:val="24"/>
        </w:rPr>
        <w:t>considerably</w:t>
      </w:r>
      <w:r w:rsidR="001757E7" w:rsidRPr="003065AD">
        <w:rPr>
          <w:rFonts w:ascii="Arial" w:hAnsi="Arial" w:cs="Arial"/>
          <w:sz w:val="24"/>
          <w:szCs w:val="24"/>
        </w:rPr>
        <w:t xml:space="preserve">, </w:t>
      </w:r>
      <w:r w:rsidR="00A466DE" w:rsidRPr="003065AD">
        <w:rPr>
          <w:rFonts w:ascii="Arial" w:hAnsi="Arial" w:cs="Arial"/>
          <w:sz w:val="24"/>
          <w:szCs w:val="24"/>
        </w:rPr>
        <w:t>and</w:t>
      </w:r>
      <w:r w:rsidR="00533019" w:rsidRPr="003065AD">
        <w:rPr>
          <w:rFonts w:ascii="Arial" w:hAnsi="Arial" w:cs="Arial"/>
          <w:sz w:val="24"/>
          <w:szCs w:val="24"/>
        </w:rPr>
        <w:t xml:space="preserve"> at the end of September 2026 now stands at 312 members.  During th</w:t>
      </w:r>
      <w:r w:rsidRPr="003065AD">
        <w:rPr>
          <w:rFonts w:ascii="Arial" w:hAnsi="Arial" w:cs="Arial"/>
          <w:sz w:val="24"/>
          <w:szCs w:val="24"/>
        </w:rPr>
        <w:t>e</w:t>
      </w:r>
      <w:r w:rsidR="00D32B03" w:rsidRPr="003065AD">
        <w:rPr>
          <w:rFonts w:ascii="Arial" w:hAnsi="Arial" w:cs="Arial"/>
          <w:sz w:val="24"/>
          <w:szCs w:val="24"/>
        </w:rPr>
        <w:t xml:space="preserve"> </w:t>
      </w:r>
      <w:r w:rsidR="00533019" w:rsidRPr="003065AD">
        <w:rPr>
          <w:rFonts w:ascii="Arial" w:hAnsi="Arial" w:cs="Arial"/>
          <w:sz w:val="24"/>
          <w:szCs w:val="24"/>
        </w:rPr>
        <w:t>year 80 new members have joined Cowbridge u3a</w:t>
      </w:r>
      <w:r w:rsidR="00A466DE" w:rsidRPr="003065AD">
        <w:rPr>
          <w:rFonts w:ascii="Arial" w:hAnsi="Arial" w:cs="Arial"/>
          <w:sz w:val="24"/>
          <w:szCs w:val="24"/>
        </w:rPr>
        <w:t>.</w:t>
      </w:r>
      <w:r w:rsidR="00541116" w:rsidRPr="003065AD">
        <w:rPr>
          <w:rFonts w:ascii="Arial" w:hAnsi="Arial" w:cs="Arial"/>
          <w:sz w:val="24"/>
          <w:szCs w:val="24"/>
        </w:rPr>
        <w:t xml:space="preserve">  The u3a Open Day held in November recruited over 20 new members and many of the other newcomers may well have </w:t>
      </w:r>
      <w:r w:rsidR="001757E7" w:rsidRPr="003065AD">
        <w:rPr>
          <w:rFonts w:ascii="Arial" w:hAnsi="Arial" w:cs="Arial"/>
          <w:sz w:val="24"/>
          <w:szCs w:val="24"/>
        </w:rPr>
        <w:t xml:space="preserve">been the result of </w:t>
      </w:r>
      <w:r w:rsidR="00541116" w:rsidRPr="003065AD">
        <w:rPr>
          <w:rFonts w:ascii="Arial" w:hAnsi="Arial" w:cs="Arial"/>
          <w:sz w:val="24"/>
          <w:szCs w:val="24"/>
        </w:rPr>
        <w:t>our increase in publicity</w:t>
      </w:r>
      <w:r w:rsidR="001757E7" w:rsidRPr="003065AD">
        <w:rPr>
          <w:rFonts w:ascii="Arial" w:hAnsi="Arial" w:cs="Arial"/>
          <w:sz w:val="24"/>
          <w:szCs w:val="24"/>
        </w:rPr>
        <w:t>,</w:t>
      </w:r>
      <w:r w:rsidR="00541116" w:rsidRPr="003065AD">
        <w:rPr>
          <w:rFonts w:ascii="Arial" w:hAnsi="Arial" w:cs="Arial"/>
          <w:sz w:val="24"/>
          <w:szCs w:val="24"/>
        </w:rPr>
        <w:t xml:space="preserve"> including our new Facebook page.</w:t>
      </w:r>
    </w:p>
    <w:p w14:paraId="644B737D" w14:textId="6E6B3D16" w:rsidR="00635CF7" w:rsidRPr="003065AD" w:rsidRDefault="00A466DE">
      <w:pPr>
        <w:rPr>
          <w:rFonts w:ascii="Arial" w:hAnsi="Arial" w:cs="Arial"/>
          <w:sz w:val="24"/>
          <w:szCs w:val="24"/>
        </w:rPr>
      </w:pPr>
      <w:r w:rsidRPr="003065AD">
        <w:rPr>
          <w:rFonts w:ascii="Arial" w:hAnsi="Arial" w:cs="Arial"/>
          <w:sz w:val="24"/>
          <w:szCs w:val="24"/>
        </w:rPr>
        <w:t xml:space="preserve">This year the introduction of the Beacon Database to record and manage membership details has proved </w:t>
      </w:r>
      <w:r w:rsidR="001B0739" w:rsidRPr="003065AD">
        <w:rPr>
          <w:rFonts w:ascii="Arial" w:hAnsi="Arial" w:cs="Arial"/>
          <w:sz w:val="24"/>
          <w:szCs w:val="24"/>
        </w:rPr>
        <w:t xml:space="preserve">very </w:t>
      </w:r>
      <w:r w:rsidRPr="003065AD">
        <w:rPr>
          <w:rFonts w:ascii="Arial" w:hAnsi="Arial" w:cs="Arial"/>
          <w:sz w:val="24"/>
          <w:szCs w:val="24"/>
        </w:rPr>
        <w:t>successful and</w:t>
      </w:r>
      <w:r w:rsidR="001B0739" w:rsidRPr="003065AD">
        <w:rPr>
          <w:rFonts w:ascii="Arial" w:hAnsi="Arial" w:cs="Arial"/>
          <w:sz w:val="24"/>
          <w:szCs w:val="24"/>
        </w:rPr>
        <w:t>,</w:t>
      </w:r>
      <w:r w:rsidRPr="003065AD">
        <w:rPr>
          <w:rFonts w:ascii="Arial" w:hAnsi="Arial" w:cs="Arial"/>
          <w:sz w:val="24"/>
          <w:szCs w:val="24"/>
        </w:rPr>
        <w:t xml:space="preserve"> </w:t>
      </w:r>
      <w:r w:rsidR="00D32B03" w:rsidRPr="003065AD">
        <w:rPr>
          <w:rFonts w:ascii="Arial" w:hAnsi="Arial" w:cs="Arial"/>
          <w:sz w:val="24"/>
          <w:szCs w:val="24"/>
        </w:rPr>
        <w:t xml:space="preserve">amongst other things, </w:t>
      </w:r>
      <w:r w:rsidR="001757E7" w:rsidRPr="003065AD">
        <w:rPr>
          <w:rFonts w:ascii="Arial" w:hAnsi="Arial" w:cs="Arial"/>
          <w:sz w:val="24"/>
          <w:szCs w:val="24"/>
        </w:rPr>
        <w:t xml:space="preserve">has </w:t>
      </w:r>
      <w:r w:rsidRPr="003065AD">
        <w:rPr>
          <w:rFonts w:ascii="Arial" w:hAnsi="Arial" w:cs="Arial"/>
          <w:sz w:val="24"/>
          <w:szCs w:val="24"/>
        </w:rPr>
        <w:t>been very helpful in s</w:t>
      </w:r>
      <w:r w:rsidR="00541116" w:rsidRPr="003065AD">
        <w:rPr>
          <w:rFonts w:ascii="Arial" w:hAnsi="Arial" w:cs="Arial"/>
          <w:sz w:val="24"/>
          <w:szCs w:val="24"/>
        </w:rPr>
        <w:t>treamlining</w:t>
      </w:r>
      <w:r w:rsidRPr="003065AD">
        <w:rPr>
          <w:rFonts w:ascii="Arial" w:hAnsi="Arial" w:cs="Arial"/>
          <w:sz w:val="24"/>
          <w:szCs w:val="24"/>
        </w:rPr>
        <w:t xml:space="preserve"> some of the more onerous jobs of the Membership Secretary</w:t>
      </w:r>
      <w:r w:rsidR="00541116" w:rsidRPr="003065AD">
        <w:rPr>
          <w:rFonts w:ascii="Arial" w:hAnsi="Arial" w:cs="Arial"/>
          <w:sz w:val="24"/>
          <w:szCs w:val="24"/>
        </w:rPr>
        <w:t>.</w:t>
      </w:r>
    </w:p>
    <w:sectPr w:rsidR="00635CF7" w:rsidRPr="003065A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5CF7"/>
    <w:rsid w:val="001757E7"/>
    <w:rsid w:val="001B0739"/>
    <w:rsid w:val="00296063"/>
    <w:rsid w:val="003065AD"/>
    <w:rsid w:val="00467EA3"/>
    <w:rsid w:val="00533019"/>
    <w:rsid w:val="00541116"/>
    <w:rsid w:val="00635CF7"/>
    <w:rsid w:val="009F7A12"/>
    <w:rsid w:val="00A136BF"/>
    <w:rsid w:val="00A466DE"/>
    <w:rsid w:val="00AF46BF"/>
    <w:rsid w:val="00D32B03"/>
    <w:rsid w:val="00DB31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5733C3"/>
  <w15:chartTrackingRefBased/>
  <w15:docId w15:val="{66354462-700F-473A-9B51-40061F6430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35CF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35CF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35CF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35CF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35CF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35CF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35CF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35CF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35CF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35CF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35CF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35CF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35CF7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35CF7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35CF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35CF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35CF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35CF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35CF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35CF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35CF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35CF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35CF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35CF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35CF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35CF7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35CF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35CF7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35CF7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1181</TotalTime>
  <Pages>1</Pages>
  <Words>127</Words>
  <Characters>724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Scylla Cumbes</dc:creator>
  <cp:keywords/>
  <dc:description/>
  <cp:lastModifiedBy>Scylla Cumbes</cp:lastModifiedBy>
  <cp:revision>4</cp:revision>
  <dcterms:created xsi:type="dcterms:W3CDTF">2026-09-01T16:08:00Z</dcterms:created>
  <dcterms:modified xsi:type="dcterms:W3CDTF">2026-09-02T11:54:00Z</dcterms:modified>
</cp:coreProperties>
</file>